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E4" w:rsidRDefault="004139B5" w:rsidP="004139B5">
      <w:pPr>
        <w:spacing w:line="276" w:lineRule="auto"/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</w:rPr>
        <w:t xml:space="preserve">                        </w:t>
      </w:r>
      <w:bookmarkStart w:id="0" w:name="_GoBack"/>
      <w:r w:rsidR="00A31EE4"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  <w:t>Создан Всероссийский народный портал</w:t>
      </w:r>
    </w:p>
    <w:p w:rsidR="00A31EE4" w:rsidRDefault="00A31EE4" w:rsidP="00A31EE4">
      <w:pPr>
        <w:widowControl/>
        <w:autoSpaceDE/>
        <w:autoSpaceDN/>
        <w:adjustRightInd/>
        <w:jc w:val="center"/>
        <w:textAlignment w:val="baseline"/>
        <w:outlineLvl w:val="0"/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232323"/>
          <w:kern w:val="36"/>
          <w:sz w:val="28"/>
          <w:szCs w:val="28"/>
        </w:rPr>
        <w:t>для раскрытия потенциала граждан</w:t>
      </w:r>
    </w:p>
    <w:p w:rsidR="008C200F" w:rsidRPr="008C200F" w:rsidRDefault="008C200F" w:rsidP="00A31EE4">
      <w:pPr>
        <w:widowControl/>
        <w:autoSpaceDE/>
        <w:autoSpaceDN/>
        <w:adjustRightInd/>
        <w:textAlignment w:val="baseline"/>
        <w:outlineLvl w:val="0"/>
        <w:rPr>
          <w:rFonts w:ascii="Times New Roman" w:hAnsi="Times New Roman" w:cs="Times New Roman"/>
          <w:color w:val="232323"/>
          <w:kern w:val="36"/>
          <w:sz w:val="28"/>
          <w:szCs w:val="28"/>
        </w:rPr>
      </w:pPr>
    </w:p>
    <w:bookmarkEnd w:id="0"/>
    <w:p w:rsidR="00A31EE4" w:rsidRPr="00A31EE4" w:rsidRDefault="00A31EE4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A31EE4">
        <w:rPr>
          <w:rFonts w:ascii="Open Sans" w:hAnsi="Open Sans" w:cs="Times New Roman"/>
          <w:sz w:val="28"/>
          <w:szCs w:val="28"/>
        </w:rPr>
        <w:t xml:space="preserve">Руководствуясь задачей освещения развития региональных и муниципальных учреждений и организаций в направлениях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человека, обозначенной в Указе Президента РФ от 7 мая 2018 г. № 204 "О национальных целях и стратегических задачах развития Российской Федерации на период до 2024 года”, ОИА «Новости России» и редакция журнала «Экономическая политика России» (учрежден 12.04.2007 года </w:t>
      </w:r>
      <w:proofErr w:type="spellStart"/>
      <w:r w:rsidRPr="00A31EE4">
        <w:rPr>
          <w:rFonts w:ascii="Open Sans" w:hAnsi="Open Sans" w:cs="Times New Roman"/>
          <w:sz w:val="28"/>
          <w:szCs w:val="28"/>
        </w:rPr>
        <w:t>Минобрнауки</w:t>
      </w:r>
      <w:proofErr w:type="spellEnd"/>
      <w:r w:rsidRPr="00A31EE4">
        <w:rPr>
          <w:rFonts w:ascii="Open Sans" w:hAnsi="Open Sans" w:cs="Times New Roman"/>
          <w:sz w:val="28"/>
          <w:szCs w:val="28"/>
        </w:rPr>
        <w:t xml:space="preserve"> России, Минэкономразвития России, </w:t>
      </w:r>
      <w:proofErr w:type="spellStart"/>
      <w:r w:rsidRPr="00A31EE4">
        <w:rPr>
          <w:rFonts w:ascii="Open Sans" w:hAnsi="Open Sans" w:cs="Times New Roman"/>
          <w:sz w:val="28"/>
          <w:szCs w:val="28"/>
        </w:rPr>
        <w:t>Минпромторгом</w:t>
      </w:r>
      <w:proofErr w:type="spellEnd"/>
      <w:r w:rsidRPr="00A31EE4">
        <w:rPr>
          <w:rFonts w:ascii="Open Sans" w:hAnsi="Open Sans" w:cs="Times New Roman"/>
          <w:sz w:val="28"/>
          <w:szCs w:val="28"/>
        </w:rPr>
        <w:t xml:space="preserve"> России и Росстатом, свидетельство о регистрации ПИ № ФС77-27975) формируют Всероссийский народный портал </w:t>
      </w:r>
      <w:hyperlink r:id="rId4" w:history="1">
        <w:r w:rsidRPr="00A31EE4">
          <w:rPr>
            <w:rStyle w:val="a4"/>
            <w:rFonts w:ascii="Open Sans" w:hAnsi="Open Sans"/>
            <w:sz w:val="28"/>
            <w:szCs w:val="28"/>
          </w:rPr>
          <w:t>https://worknet-narod.ru/</w:t>
        </w:r>
      </w:hyperlink>
      <w:r w:rsidRPr="00A31EE4">
        <w:rPr>
          <w:rFonts w:ascii="Open Sans" w:hAnsi="Open Sans" w:cs="Times New Roman"/>
          <w:sz w:val="28"/>
          <w:szCs w:val="28"/>
        </w:rPr>
        <w:t>.</w:t>
      </w:r>
    </w:p>
    <w:p w:rsidR="00A31EE4" w:rsidRPr="00A31EE4" w:rsidRDefault="00A31EE4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A31EE4">
        <w:rPr>
          <w:rFonts w:ascii="Open Sans" w:hAnsi="Open Sans" w:cs="Times New Roman"/>
          <w:sz w:val="28"/>
          <w:szCs w:val="28"/>
        </w:rPr>
        <w:t>Целями данного бесплатного ресурса являются:</w:t>
      </w:r>
    </w:p>
    <w:p w:rsidR="00A31EE4" w:rsidRPr="00A31EE4" w:rsidRDefault="00A31EE4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A31EE4">
        <w:rPr>
          <w:rFonts w:ascii="Open Sans" w:hAnsi="Open Sans" w:cs="Times New Roman"/>
          <w:sz w:val="28"/>
          <w:szCs w:val="28"/>
        </w:rPr>
        <w:t>- размещение информации о новых возможностях в работе региональных и муниципальных учреждений, организаций и предприятий по реализации программ социально-экономического развития субъекта РФ и предоставлении качественных товаров и услуг жителям населенных пунктов регионов России по всем отраслям и видам деятельности.</w:t>
      </w:r>
    </w:p>
    <w:p w:rsidR="00A31EE4" w:rsidRPr="00A31EE4" w:rsidRDefault="00A31EE4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A31EE4">
        <w:rPr>
          <w:rFonts w:ascii="Open Sans" w:hAnsi="Open Sans" w:cs="Times New Roman"/>
          <w:sz w:val="28"/>
          <w:szCs w:val="28"/>
        </w:rPr>
        <w:t>- содействие населению страны в презентации собственных умений и навыков для раскрытия потенциала рядовых граждан.</w:t>
      </w:r>
    </w:p>
    <w:p w:rsidR="00A31EE4" w:rsidRPr="00A31EE4" w:rsidRDefault="00A31EE4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A31EE4">
        <w:rPr>
          <w:rFonts w:ascii="Open Sans" w:hAnsi="Open Sans" w:cs="Times New Roman"/>
          <w:sz w:val="28"/>
          <w:szCs w:val="28"/>
        </w:rPr>
        <w:t>Участники Всероссийского народного портала - организации и жители всех видов муниципальных образований с учетом добавлений Федерального закона от 27 мая 2014 года № 136-ФЗ "(сельское поселение, городское поселение, муниципальных район, городской округ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A31EE4" w:rsidRPr="00A31EE4" w:rsidRDefault="00A31EE4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A31EE4">
        <w:rPr>
          <w:rFonts w:ascii="Open Sans" w:hAnsi="Open Sans" w:cs="Times New Roman"/>
          <w:sz w:val="28"/>
          <w:szCs w:val="28"/>
        </w:rPr>
        <w:t>Региональные и муниципальные организации и учреждения могут бесплатно разместить информацию касательно своей деятельности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промышленной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спортивно-туристического, научно-образовательного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населения. Процедура упрощенной регистрации осуществляется здесь </w:t>
      </w:r>
      <w:hyperlink r:id="rId5" w:history="1">
        <w:r w:rsidRPr="00A31EE4">
          <w:rPr>
            <w:rStyle w:val="a4"/>
            <w:rFonts w:ascii="Open Sans" w:hAnsi="Open Sans"/>
            <w:sz w:val="28"/>
            <w:szCs w:val="28"/>
          </w:rPr>
          <w:t>https://worknet-narod.ru/user/register</w:t>
        </w:r>
      </w:hyperlink>
      <w:r w:rsidRPr="00A31EE4">
        <w:rPr>
          <w:rFonts w:ascii="Open Sans" w:hAnsi="Open Sans" w:cs="Times New Roman"/>
          <w:sz w:val="28"/>
          <w:szCs w:val="28"/>
        </w:rPr>
        <w:t>.</w:t>
      </w:r>
    </w:p>
    <w:p w:rsidR="00A31EE4" w:rsidRPr="00A31EE4" w:rsidRDefault="00A31EE4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A31EE4">
        <w:rPr>
          <w:rFonts w:ascii="Open Sans" w:hAnsi="Open Sans" w:cs="Times New Roman"/>
          <w:sz w:val="28"/>
          <w:szCs w:val="28"/>
        </w:rPr>
        <w:lastRenderedPageBreak/>
        <w:t>Разместить сообщение о новых товарах, услугах и возможностях жителей населенных пунктов субъектов РФ можно на странице </w:t>
      </w:r>
      <w:hyperlink r:id="rId6" w:history="1">
        <w:r w:rsidRPr="00A31EE4">
          <w:rPr>
            <w:rStyle w:val="a4"/>
            <w:rFonts w:ascii="Open Sans" w:hAnsi="Open Sans"/>
            <w:sz w:val="28"/>
            <w:szCs w:val="28"/>
          </w:rPr>
          <w:t>https://worknet-narod.ru/item/new</w:t>
        </w:r>
      </w:hyperlink>
      <w:r w:rsidRPr="00A31EE4">
        <w:rPr>
          <w:rFonts w:ascii="Open Sans" w:hAnsi="Open Sans" w:cs="Times New Roman"/>
          <w:sz w:val="28"/>
          <w:szCs w:val="28"/>
        </w:rPr>
        <w:t>. А полезные материалы для населения аккумулируются в разделе </w:t>
      </w:r>
      <w:hyperlink r:id="rId7" w:history="1">
        <w:r w:rsidRPr="00A31EE4">
          <w:rPr>
            <w:rStyle w:val="a4"/>
            <w:rFonts w:ascii="Open Sans" w:hAnsi="Open Sans"/>
            <w:sz w:val="28"/>
            <w:szCs w:val="28"/>
          </w:rPr>
          <w:t>https://worknet-narod.ru/blog</w:t>
        </w:r>
      </w:hyperlink>
      <w:r w:rsidRPr="00A31EE4">
        <w:rPr>
          <w:rFonts w:ascii="Open Sans" w:hAnsi="Open Sans" w:cs="Times New Roman"/>
          <w:sz w:val="28"/>
          <w:szCs w:val="28"/>
        </w:rPr>
        <w:t>.</w:t>
      </w:r>
    </w:p>
    <w:p w:rsidR="00A31EE4" w:rsidRPr="00A31EE4" w:rsidRDefault="00A31EE4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  <w:r w:rsidRPr="00A31EE4">
        <w:rPr>
          <w:rFonts w:ascii="Open Sans" w:hAnsi="Open Sans" w:cs="Times New Roman"/>
          <w:sz w:val="28"/>
          <w:szCs w:val="28"/>
        </w:rPr>
        <w:t> </w:t>
      </w:r>
    </w:p>
    <w:p w:rsidR="008C200F" w:rsidRPr="00A31EE4" w:rsidRDefault="008C200F" w:rsidP="00A31E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Open Sans" w:hAnsi="Open Sans" w:cs="Times New Roman"/>
          <w:sz w:val="28"/>
          <w:szCs w:val="28"/>
        </w:rPr>
      </w:pPr>
    </w:p>
    <w:sectPr w:rsidR="008C200F" w:rsidRPr="00A31EE4" w:rsidSect="00A3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53"/>
    <w:rsid w:val="00294D26"/>
    <w:rsid w:val="004139B5"/>
    <w:rsid w:val="005415DD"/>
    <w:rsid w:val="008232A0"/>
    <w:rsid w:val="008C200F"/>
    <w:rsid w:val="009478EA"/>
    <w:rsid w:val="009E7652"/>
    <w:rsid w:val="00A31EE4"/>
    <w:rsid w:val="00B64953"/>
    <w:rsid w:val="00BA02B8"/>
    <w:rsid w:val="00D04FF2"/>
    <w:rsid w:val="00D53D32"/>
    <w:rsid w:val="00E04A1C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33161-B451-4274-ACC5-0268B6B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16"/>
        <w:szCs w:val="1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16"/>
      <w:szCs w:val="16"/>
    </w:rPr>
  </w:style>
  <w:style w:type="character" w:styleId="a4">
    <w:name w:val="Hyperlink"/>
    <w:rsid w:val="00B6495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4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53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7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knet-narod.ru/b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net-narod.ru/item/new" TargetMode="External"/><Relationship Id="rId5" Type="http://schemas.openxmlformats.org/officeDocument/2006/relationships/hyperlink" Target="https://worknet-narod.ru/user/register" TargetMode="External"/><Relationship Id="rId4" Type="http://schemas.openxmlformats.org/officeDocument/2006/relationships/hyperlink" Target="https://worknet-naro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2018-10-03T10:58:00Z</cp:lastPrinted>
  <dcterms:created xsi:type="dcterms:W3CDTF">2018-10-03T10:59:00Z</dcterms:created>
  <dcterms:modified xsi:type="dcterms:W3CDTF">2018-10-03T11:00:00Z</dcterms:modified>
</cp:coreProperties>
</file>