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24" w:rsidRDefault="00006424" w:rsidP="00006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Прокуратура Оренбургской области и </w:t>
      </w: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</w:t>
      </w:r>
      <w:proofErr w:type="gramStart"/>
      <w:r>
        <w:rPr>
          <w:sz w:val="28"/>
          <w:szCs w:val="28"/>
        </w:rPr>
        <w:t>прокуратура  организовали</w:t>
      </w:r>
      <w:proofErr w:type="gramEnd"/>
      <w:r>
        <w:rPr>
          <w:sz w:val="28"/>
          <w:szCs w:val="28"/>
        </w:rPr>
        <w:t xml:space="preserve"> работу горячей линии в сфере долевого строительства</w:t>
      </w:r>
    </w:p>
    <w:p w:rsidR="00006424" w:rsidRDefault="00006424" w:rsidP="00006424">
      <w:pPr>
        <w:rPr>
          <w:sz w:val="28"/>
          <w:szCs w:val="28"/>
        </w:rPr>
      </w:pPr>
    </w:p>
    <w:p w:rsidR="00006424" w:rsidRDefault="00006424" w:rsidP="00006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по 28 сентября 2018 года прокуратура Оренбургской </w:t>
      </w:r>
      <w:proofErr w:type="gramStart"/>
      <w:r>
        <w:rPr>
          <w:sz w:val="28"/>
          <w:szCs w:val="28"/>
        </w:rPr>
        <w:t>области  проводит</w:t>
      </w:r>
      <w:proofErr w:type="gramEnd"/>
      <w:r>
        <w:rPr>
          <w:sz w:val="28"/>
          <w:szCs w:val="28"/>
        </w:rPr>
        <w:t xml:space="preserve"> горячую линию по вопросам соблюдения законности в сфере долевого строительства на территории региона.</w:t>
      </w:r>
    </w:p>
    <w:p w:rsidR="00006424" w:rsidRDefault="00006424" w:rsidP="00006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звонков будет осуществляться по телефону 8 (3532) 77-21-67 в будние дни (с понедельника по пятницу) с 09.00 до 16.00 часов по местному времени.</w:t>
      </w:r>
    </w:p>
    <w:p w:rsidR="00006424" w:rsidRDefault="00006424" w:rsidP="00006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телефону горячей линии граждане могут сообщить о нарушениях сроков строительства, фактах хищения денежных средств дольщиков и других нарушениях их прав при долевом строительстве многоквартирных жилых домов.</w:t>
      </w:r>
    </w:p>
    <w:p w:rsidR="00006424" w:rsidRDefault="00006424" w:rsidP="00006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прием звонков будет осуществляться сотрудниками </w:t>
      </w:r>
      <w:bookmarkStart w:id="0" w:name="_GoBack"/>
      <w:bookmarkEnd w:id="0"/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прокуратуры по телефону 8 (35352) 2-28-23 в будние дни (с понедельника по пятницу) с 09.00 до 16.00 часов по местному времени.</w:t>
      </w:r>
    </w:p>
    <w:p w:rsidR="00006424" w:rsidRDefault="00006424" w:rsidP="00006424">
      <w:pPr>
        <w:pStyle w:val="style2"/>
        <w:shd w:val="clear" w:color="auto" w:fill="F9F9F9"/>
        <w:spacing w:before="0" w:beforeAutospacing="0" w:after="0" w:afterAutospacing="0"/>
        <w:ind w:firstLine="709"/>
        <w:jc w:val="center"/>
        <w:rPr>
          <w:rStyle w:val="a3"/>
          <w:b w:val="0"/>
        </w:rPr>
      </w:pPr>
    </w:p>
    <w:p w:rsidR="00560A16" w:rsidRDefault="00560A16"/>
    <w:sectPr w:rsidR="0056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C"/>
    <w:rsid w:val="00006424"/>
    <w:rsid w:val="00560A16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F630-BE5A-4A36-A947-31B6208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06424"/>
    <w:pPr>
      <w:spacing w:before="100" w:beforeAutospacing="1" w:after="100" w:afterAutospacing="1"/>
    </w:pPr>
  </w:style>
  <w:style w:type="character" w:styleId="a3">
    <w:name w:val="Strong"/>
    <w:basedOn w:val="a0"/>
    <w:qFormat/>
    <w:rsid w:val="0000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2018-09-04T09:33:00Z</dcterms:created>
  <dcterms:modified xsi:type="dcterms:W3CDTF">2018-09-04T09:33:00Z</dcterms:modified>
</cp:coreProperties>
</file>